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0A6C" w:rsidRPr="00CE0A6C" w:rsidRDefault="00CE0A6C" w:rsidP="00CE0A6C">
      <w:pPr>
        <w:shd w:val="clear" w:color="auto" w:fill="FFFFFF"/>
        <w:spacing w:after="450" w:line="540" w:lineRule="atLeast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</w:pPr>
      <w:r w:rsidRPr="00CE0A6C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Прави</w:t>
      </w:r>
      <w:bookmarkStart w:id="0" w:name="_GoBack"/>
      <w:bookmarkEnd w:id="0"/>
      <w:r w:rsidRPr="00CE0A6C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ла поведения при пожаре в школе</w:t>
      </w:r>
    </w:p>
    <w:p w:rsidR="00CE0A6C" w:rsidRPr="00CE0A6C" w:rsidRDefault="00CE0A6C" w:rsidP="00CE0A6C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Что нужно делать при пожаре в школе?</w:t>
      </w:r>
    </w:p>
    <w:p w:rsidR="00CE0A6C" w:rsidRPr="00CE0A6C" w:rsidRDefault="00CE0A6C" w:rsidP="00CE0A6C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1. Немедленно со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общить в единую службу спасения по теле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фону</w:t>
      </w:r>
    </w:p>
    <w:p w:rsidR="00CE0A6C" w:rsidRPr="00CE0A6C" w:rsidRDefault="00CE0A6C" w:rsidP="00CE0A6C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«01».</w:t>
      </w:r>
    </w:p>
    <w:p w:rsidR="00CE0A6C" w:rsidRPr="00CE0A6C" w:rsidRDefault="00CE0A6C" w:rsidP="00CE0A6C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2. Руководство школы, учителя должны органи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зовать эвакуа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цию учащихся в безопасное ме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сто в со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ответст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вии с планом эвакуации. При этом ис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пользовать и запасные эвакуаци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онные выходы. Кода речь идет о жизни и здоровье детей, не обяза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тельно собирать все учебники и бежать к гардеробу. В этой ситуа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ции нельзя терять ни ми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нуты.</w:t>
      </w:r>
    </w:p>
    <w:p w:rsidR="00CE0A6C" w:rsidRPr="00CE0A6C" w:rsidRDefault="00CE0A6C" w:rsidP="00CE0A6C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3. При сильном задымлении нужно обеспечить защиту органов дыха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ния. Это мо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гут быть намочен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ные водой полотенца и платки.</w:t>
      </w:r>
    </w:p>
    <w:p w:rsidR="00CE0A6C" w:rsidRPr="00CE0A6C" w:rsidRDefault="00CE0A6C" w:rsidP="00CE0A6C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4. Ни в коем слу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чае не допускать па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ники. Если пути эвакуации пе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рере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заны, под руково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дством учи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телей ребятам нужно вернуться в классы, за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крыть дверь, вентиля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ционные ре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шетки, от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крыть окна и ждать при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бытия пожар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ных под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разделений. Время прибытия в городе не пре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вышает </w:t>
      </w:r>
      <w:r w:rsidRPr="00CE0A6C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5-7 минут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 с момента со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общения о пожаре.</w:t>
      </w:r>
    </w:p>
    <w:p w:rsidR="00CE0A6C" w:rsidRPr="00CE0A6C" w:rsidRDefault="00CE0A6C" w:rsidP="00CE0A6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E0A6C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Особая ответственность в по</w:t>
      </w:r>
      <w:r w:rsidRPr="00CE0A6C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softHyphen/>
        <w:t>добной ситуации ложится на учителей. Во многом, от их са</w:t>
      </w:r>
      <w:r w:rsidRPr="00CE0A6C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softHyphen/>
        <w:t>мообладания, орга</w:t>
      </w:r>
      <w:r w:rsidRPr="00CE0A6C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softHyphen/>
        <w:t>низаторских способностей и автори</w:t>
      </w:r>
      <w:r w:rsidRPr="00CE0A6C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softHyphen/>
        <w:t>тета за</w:t>
      </w:r>
      <w:r w:rsidRPr="00CE0A6C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softHyphen/>
        <w:t>висят здоровье и жизнь детей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.</w:t>
      </w:r>
    </w:p>
    <w:p w:rsidR="00CE0A6C" w:rsidRPr="00CE0A6C" w:rsidRDefault="00CE0A6C" w:rsidP="00CE0A6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E0A6C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На что необходимо обратить вни</w:t>
      </w:r>
      <w:r w:rsidRPr="00CE0A6C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softHyphen/>
        <w:t>мание, чтобы избежать</w:t>
      </w:r>
    </w:p>
    <w:p w:rsidR="00CE0A6C" w:rsidRPr="00CE0A6C" w:rsidRDefault="00CE0A6C" w:rsidP="00CE0A6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E0A6C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беды?</w:t>
      </w:r>
    </w:p>
    <w:p w:rsidR="00CE0A6C" w:rsidRPr="00CE0A6C" w:rsidRDefault="00CE0A6C" w:rsidP="00CE0A6C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В школе должна быть в рабо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чем со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стоянии противопожарная сигнализа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ция.</w:t>
      </w:r>
    </w:p>
    <w:p w:rsidR="00CE0A6C" w:rsidRPr="00CE0A6C" w:rsidRDefault="00CE0A6C" w:rsidP="00CE0A6C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Сообщение о пожаре должно немед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ленно пройти по школьному радио.</w:t>
      </w:r>
    </w:p>
    <w:p w:rsidR="00CE0A6C" w:rsidRPr="00CE0A6C" w:rsidRDefault="00CE0A6C" w:rsidP="00CE0A6C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Учителя должны заранее знать пути эвакуации своего класса, для чего и производиться предварительная практическая отработка планов эвакуации.</w:t>
      </w:r>
    </w:p>
    <w:p w:rsidR="00CE0A6C" w:rsidRPr="00CE0A6C" w:rsidRDefault="00CE0A6C" w:rsidP="00CE0A6C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При эвакуации дети держат друг друга за руки, по возможно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 xml:space="preserve">сти, взрослые должны быть и </w:t>
      </w:r>
      <w:proofErr w:type="gramStart"/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в начале</w:t>
      </w:r>
      <w:proofErr w:type="gramEnd"/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и в конце ко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лоны.</w:t>
      </w:r>
    </w:p>
    <w:p w:rsidR="00CE0A6C" w:rsidRPr="00CE0A6C" w:rsidRDefault="00CE0A6C" w:rsidP="00CE0A6C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При этом, учителям могут по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мочь уче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ники старших классов.</w:t>
      </w:r>
    </w:p>
    <w:p w:rsidR="00CE0A6C" w:rsidRPr="00CE0A6C" w:rsidRDefault="00CE0A6C" w:rsidP="00CE0A6C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Не менее важно следить за со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стоя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нием дорог и подъездов к зданию школы. Это необходимо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сти для того, чтобы пожарные машины всегда имели возмож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 xml:space="preserve">ность проехать на 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lastRenderedPageBreak/>
        <w:t>тер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риторию без препятствий. Заборы, деревья и сугробы не должны мешать по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жарным машинам, а главное, авто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механическим лестницам для спасе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ния людей.</w:t>
      </w:r>
    </w:p>
    <w:p w:rsidR="00CE0A6C" w:rsidRPr="00CE0A6C" w:rsidRDefault="00CE0A6C" w:rsidP="00CE0A6C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Классы начальной школы должны располагаться не выше 3 этажа. Мно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гие помнят кадры по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жара. Панико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вали молодые люди 16-19 лет, и им было очень страшно спускаться по пожарным лестницам с 4-5 этажа. Что же го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ворить о малышах, в подобной си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туации эвакуировать их будет зна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чительно сложнее.</w:t>
      </w:r>
    </w:p>
    <w:p w:rsidR="00CE0A6C" w:rsidRPr="00CE0A6C" w:rsidRDefault="00CE0A6C" w:rsidP="00CE0A6C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Решетки на окнах должны быть рас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пашными. Ключи от них должны храниться в самом классе или каби</w:t>
      </w:r>
      <w:r w:rsidRPr="00CE0A6C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softHyphen/>
        <w:t>нете.</w:t>
      </w:r>
    </w:p>
    <w:p w:rsidR="00CE0A6C" w:rsidRPr="00CE0A6C" w:rsidRDefault="00CE0A6C" w:rsidP="00CE0A6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E0A6C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Мы надеемся,</w:t>
      </w:r>
    </w:p>
    <w:p w:rsidR="00CE0A6C" w:rsidRPr="00CE0A6C" w:rsidRDefault="00CE0A6C" w:rsidP="00CE0A6C">
      <w:pPr>
        <w:shd w:val="clear" w:color="auto" w:fill="FFFFFF"/>
        <w:spacing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CE0A6C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что эти рекоменда</w:t>
      </w:r>
      <w:r w:rsidRPr="00CE0A6C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softHyphen/>
        <w:t>ции Вам не пригодятся, а гаран</w:t>
      </w:r>
      <w:r w:rsidRPr="00CE0A6C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softHyphen/>
        <w:t>тией этому может быть соблю</w:t>
      </w:r>
      <w:r w:rsidRPr="00CE0A6C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softHyphen/>
        <w:t>дение элементарных пра</w:t>
      </w:r>
      <w:r w:rsidRPr="00CE0A6C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softHyphen/>
        <w:t>вил пожарной безопасно</w:t>
      </w:r>
      <w:r w:rsidRPr="00CE0A6C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softHyphen/>
        <w:t>сти.</w:t>
      </w:r>
    </w:p>
    <w:p w:rsidR="001776BB" w:rsidRDefault="001776BB"/>
    <w:sectPr w:rsidR="00177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A6C"/>
    <w:rsid w:val="001776BB"/>
    <w:rsid w:val="00CE0A6C"/>
    <w:rsid w:val="00E1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311E7"/>
  <w15:chartTrackingRefBased/>
  <w15:docId w15:val="{5A998F1C-57E1-48ED-BA9B-5A8EA8BF4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0A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УТЭК"/>
    <w:basedOn w:val="a4"/>
    <w:link w:val="a5"/>
    <w:qFormat/>
    <w:rsid w:val="00E11A09"/>
    <w:pPr>
      <w:tabs>
        <w:tab w:val="left" w:pos="709"/>
        <w:tab w:val="center" w:pos="4820"/>
        <w:tab w:val="right" w:pos="9923"/>
      </w:tabs>
      <w:spacing w:line="276" w:lineRule="auto"/>
      <w:ind w:firstLine="709"/>
      <w:jc w:val="both"/>
    </w:pPr>
    <w:rPr>
      <w:rFonts w:ascii="Times New Roman" w:hAnsi="Times New Roman" w:cs="Times New Roman"/>
      <w:sz w:val="28"/>
    </w:rPr>
  </w:style>
  <w:style w:type="character" w:customStyle="1" w:styleId="a5">
    <w:name w:val="СТИЛЬ УТЭК Знак"/>
    <w:basedOn w:val="a0"/>
    <w:link w:val="a3"/>
    <w:rsid w:val="00E11A09"/>
    <w:rPr>
      <w:rFonts w:ascii="Times New Roman" w:hAnsi="Times New Roman" w:cs="Times New Roman"/>
      <w:sz w:val="28"/>
    </w:rPr>
  </w:style>
  <w:style w:type="paragraph" w:styleId="a4">
    <w:name w:val="No Spacing"/>
    <w:uiPriority w:val="1"/>
    <w:qFormat/>
    <w:rsid w:val="00E11A0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E0A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CE0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52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211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873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Зайнуллин</dc:creator>
  <cp:keywords/>
  <dc:description/>
  <cp:lastModifiedBy>Виталий Зайнуллин</cp:lastModifiedBy>
  <cp:revision>1</cp:revision>
  <dcterms:created xsi:type="dcterms:W3CDTF">2022-11-04T14:24:00Z</dcterms:created>
  <dcterms:modified xsi:type="dcterms:W3CDTF">2022-11-04T14:27:00Z</dcterms:modified>
</cp:coreProperties>
</file>